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2A" w:rsidRDefault="00C85C8D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-1076855</wp:posOffset>
            </wp:positionH>
            <wp:positionV relativeFrom="paragraph">
              <wp:posOffset>-555625</wp:posOffset>
            </wp:positionV>
            <wp:extent cx="7785569" cy="1096770"/>
            <wp:effectExtent l="0" t="0" r="635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569" cy="1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2A" w:rsidRDefault="00E10B2A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:rsidR="00E10B2A" w:rsidRPr="007D33EE" w:rsidRDefault="00E10B2A" w:rsidP="00E10B2A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E10B2A" w:rsidRPr="00855BCA" w:rsidTr="006E24A9">
        <w:trPr>
          <w:trHeight w:val="384"/>
        </w:trPr>
        <w:tc>
          <w:tcPr>
            <w:tcW w:w="994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5B52E3" w:rsidRDefault="00E10B2A" w:rsidP="006A53A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</w:t>
            </w:r>
            <w:r>
              <w:rPr>
                <w:rFonts w:cs="Arial"/>
                <w:sz w:val="22"/>
                <w:szCs w:val="20"/>
                <w:lang w:val="es-MX"/>
              </w:rPr>
              <w:t>MAESTRÍA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25" w:type="dxa"/>
        <w:tblInd w:w="-459" w:type="dxa"/>
        <w:tblLook w:val="04A0" w:firstRow="1" w:lastRow="0" w:firstColumn="1" w:lastColumn="0" w:noHBand="0" w:noVBand="1"/>
      </w:tblPr>
      <w:tblGrid>
        <w:gridCol w:w="4411"/>
        <w:gridCol w:w="565"/>
        <w:gridCol w:w="4383"/>
        <w:gridCol w:w="566"/>
      </w:tblGrid>
      <w:tr w:rsidR="00E10B2A" w:rsidRPr="00CA11F8" w:rsidTr="006E24A9">
        <w:trPr>
          <w:trHeight w:val="278"/>
        </w:trPr>
        <w:tc>
          <w:tcPr>
            <w:tcW w:w="9925" w:type="dxa"/>
            <w:gridSpan w:val="4"/>
            <w:shd w:val="clear" w:color="auto" w:fill="002060"/>
          </w:tcPr>
          <w:p w:rsidR="00E10B2A" w:rsidRPr="00122AD3" w:rsidRDefault="00E10B2A" w:rsidP="006A53A7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MAESTRÍAS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 EN LA MODALIDAD </w:t>
            </w:r>
            <w:r w:rsidR="00C85C8D">
              <w:rPr>
                <w:rFonts w:cs="Arial"/>
                <w:color w:val="FFFF00"/>
                <w:sz w:val="22"/>
                <w:szCs w:val="22"/>
              </w:rPr>
              <w:t>VIRTUAL</w:t>
            </w:r>
          </w:p>
        </w:tc>
      </w:tr>
      <w:tr w:rsidR="00E10B2A" w:rsidRPr="00CA11F8" w:rsidTr="006E24A9">
        <w:trPr>
          <w:trHeight w:val="54"/>
        </w:trPr>
        <w:tc>
          <w:tcPr>
            <w:tcW w:w="4411" w:type="dxa"/>
            <w:shd w:val="clear" w:color="auto" w:fill="002060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Dere</w:t>
            </w:r>
            <w:bookmarkStart w:id="0" w:name="_GoBack"/>
            <w:bookmarkEnd w:id="0"/>
            <w:r w:rsidR="00C85C8D" w:rsidRPr="00C85C8D">
              <w:rPr>
                <w:rFonts w:cs="Arial"/>
                <w:b w:val="0"/>
                <w:sz w:val="22"/>
                <w:szCs w:val="22"/>
              </w:rPr>
              <w:t>cho</w:t>
            </w:r>
          </w:p>
        </w:tc>
        <w:tc>
          <w:tcPr>
            <w:tcW w:w="565" w:type="dxa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Administración</w:t>
            </w:r>
          </w:p>
        </w:tc>
        <w:tc>
          <w:tcPr>
            <w:tcW w:w="565" w:type="dxa"/>
            <w:shd w:val="clear" w:color="auto" w:fill="FFFFFF" w:themeFill="background1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E10B2A" w:rsidRPr="00CA11F8" w:rsidTr="006E24A9">
        <w:trPr>
          <w:trHeight w:val="266"/>
        </w:trPr>
        <w:tc>
          <w:tcPr>
            <w:tcW w:w="4411" w:type="dxa"/>
            <w:shd w:val="clear" w:color="auto" w:fill="002060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Educación</w:t>
            </w:r>
          </w:p>
        </w:tc>
        <w:tc>
          <w:tcPr>
            <w:tcW w:w="565" w:type="dxa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C85C8D">
              <w:rPr>
                <w:rFonts w:cs="Arial"/>
                <w:b w:val="0"/>
                <w:sz w:val="22"/>
                <w:szCs w:val="22"/>
              </w:rPr>
              <w:t xml:space="preserve">Maestría en </w:t>
            </w:r>
            <w:r w:rsidR="00C85C8D" w:rsidRPr="00C85C8D">
              <w:rPr>
                <w:rFonts w:cs="Arial"/>
                <w:b w:val="0"/>
                <w:sz w:val="22"/>
                <w:szCs w:val="22"/>
              </w:rPr>
              <w:t>Mercadotecnia</w:t>
            </w:r>
          </w:p>
        </w:tc>
        <w:tc>
          <w:tcPr>
            <w:tcW w:w="565" w:type="dxa"/>
            <w:shd w:val="clear" w:color="auto" w:fill="FFFFFF" w:themeFill="background1"/>
          </w:tcPr>
          <w:p w:rsidR="00E10B2A" w:rsidRPr="00C85C8D" w:rsidRDefault="00E10B2A" w:rsidP="006A53A7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E10B2A" w:rsidRDefault="00E10B2A" w:rsidP="00E10B2A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10B2A" w:rsidRPr="00B01DF6" w:rsidTr="006A53A7">
        <w:trPr>
          <w:trHeight w:val="297"/>
        </w:trPr>
        <w:tc>
          <w:tcPr>
            <w:tcW w:w="9928" w:type="dxa"/>
            <w:shd w:val="clear" w:color="auto" w:fill="002060"/>
          </w:tcPr>
          <w:p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:rsidR="00E10B2A" w:rsidRPr="00C17D87" w:rsidRDefault="00E10B2A" w:rsidP="00E10B2A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E10B2A" w:rsidRPr="007A78F9" w:rsidTr="006A53A7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E10B2A" w:rsidRPr="007A78F9" w:rsidRDefault="00E10B2A" w:rsidP="006A53A7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E10B2A" w:rsidRPr="007A78F9" w:rsidTr="006A53A7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E10B2A" w:rsidRPr="007A78F9" w:rsidTr="006A53A7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E10B2A" w:rsidRPr="007A78F9" w:rsidTr="006A53A7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E10B2A" w:rsidRPr="007A78F9" w:rsidTr="006A53A7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E10B2A" w:rsidRPr="007A78F9" w:rsidTr="006A53A7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E10B2A" w:rsidRPr="007A78F9" w:rsidTr="006A53A7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E10B2A" w:rsidRPr="007A78F9" w:rsidTr="006A53A7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E10B2A" w:rsidRPr="007A78F9" w:rsidTr="006A53A7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E10B2A" w:rsidRPr="007A78F9" w:rsidTr="006A53A7">
        <w:trPr>
          <w:trHeight w:val="297"/>
        </w:trPr>
        <w:tc>
          <w:tcPr>
            <w:tcW w:w="5461" w:type="dxa"/>
            <w:shd w:val="clear" w:color="auto" w:fill="002060"/>
          </w:tcPr>
          <w:p w:rsidR="00E10B2A" w:rsidRPr="007A78F9" w:rsidRDefault="00E10B2A" w:rsidP="006A53A7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:rsidR="00E10B2A" w:rsidRPr="007A78F9" w:rsidRDefault="00E10B2A" w:rsidP="006A53A7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E10B2A" w:rsidRPr="007A78F9" w:rsidRDefault="00E10B2A" w:rsidP="00E10B2A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E10B2A" w:rsidRPr="007A78F9" w:rsidTr="006A53A7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10B2A" w:rsidRPr="007A78F9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E10B2A" w:rsidRPr="007A78F9" w:rsidTr="006A53A7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E10B2A" w:rsidRPr="007A78F9" w:rsidTr="006A53A7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B2A" w:rsidRPr="007A78F9" w:rsidRDefault="00E10B2A" w:rsidP="006A53A7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E10B2A" w:rsidRPr="007A78F9" w:rsidTr="006A53A7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E10B2A" w:rsidRPr="007A78F9" w:rsidRDefault="00E10B2A" w:rsidP="006A53A7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7A78F9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10B2A" w:rsidRPr="007A78F9" w:rsidTr="006A53A7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B2A" w:rsidRPr="007A78F9" w:rsidRDefault="00E10B2A" w:rsidP="006A53A7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:rsidR="00E10B2A" w:rsidRPr="005B52E3" w:rsidRDefault="00E10B2A" w:rsidP="00E10B2A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0B2A" w:rsidRPr="005B52E3" w:rsidTr="006A53A7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:rsidR="00E10B2A" w:rsidRPr="005B52E3" w:rsidRDefault="00E10B2A" w:rsidP="006A53A7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maestría </w:t>
            </w:r>
            <w:proofErr w:type="gramStart"/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cursada 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  <w:proofErr w:type="gramEnd"/>
          </w:p>
        </w:tc>
      </w:tr>
    </w:tbl>
    <w:p w:rsidR="00E10B2A" w:rsidRPr="00C27F3F" w:rsidRDefault="00E10B2A" w:rsidP="00E10B2A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E10B2A" w:rsidRPr="00C27F3F" w:rsidTr="006A53A7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E10B2A" w:rsidRPr="00C27F3F" w:rsidRDefault="00E10B2A" w:rsidP="006A53A7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B2A" w:rsidRPr="00C27F3F" w:rsidRDefault="00E10B2A" w:rsidP="006A53A7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:rsidR="00E10B2A" w:rsidRPr="006E24A9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20"/>
          <w:szCs w:val="20"/>
        </w:rPr>
      </w:pPr>
      <w:r w:rsidRPr="006E24A9">
        <w:rPr>
          <w:rFonts w:ascii="Arial" w:hAnsi="Arial" w:cs="Arial"/>
          <w:color w:val="002060"/>
          <w:sz w:val="20"/>
          <w:szCs w:val="20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 la </w:t>
      </w:r>
      <w:r w:rsidRPr="006E24A9">
        <w:rPr>
          <w:rFonts w:ascii="Arial" w:hAnsi="Arial" w:cs="Arial"/>
          <w:b/>
          <w:color w:val="002060"/>
          <w:sz w:val="20"/>
          <w:szCs w:val="20"/>
        </w:rPr>
        <w:t xml:space="preserve">Universidad de </w:t>
      </w:r>
      <w:r w:rsidR="006E24A9">
        <w:rPr>
          <w:rFonts w:ascii="Arial" w:hAnsi="Arial" w:cs="Arial"/>
          <w:b/>
          <w:color w:val="002060"/>
          <w:sz w:val="20"/>
          <w:szCs w:val="20"/>
        </w:rPr>
        <w:t>Empresarial de México</w:t>
      </w:r>
      <w:r w:rsidRPr="006E24A9">
        <w:rPr>
          <w:rFonts w:ascii="Arial" w:hAnsi="Arial" w:cs="Arial"/>
          <w:b/>
          <w:color w:val="002060"/>
          <w:sz w:val="20"/>
          <w:szCs w:val="20"/>
        </w:rPr>
        <w:t>.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Es importante estar al día en el pago de colegiaturas para mantener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BECA INSTITUCIONAL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otorgada por la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U</w:t>
      </w:r>
      <w:r w:rsidR="006E24A9">
        <w:rPr>
          <w:rFonts w:ascii="Arial" w:hAnsi="Arial" w:cs="Arial"/>
          <w:b/>
          <w:bCs/>
          <w:color w:val="002060"/>
          <w:sz w:val="20"/>
          <w:szCs w:val="20"/>
        </w:rPr>
        <w:t>NEM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. Las colegiaturas deben pagarse del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 al 10 de cada mes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, a partir del día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11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se cobrará un recargo de </w:t>
      </w:r>
      <w:r w:rsidRPr="006E24A9">
        <w:rPr>
          <w:rFonts w:ascii="Arial" w:hAnsi="Arial" w:cs="Arial"/>
          <w:b/>
          <w:bCs/>
          <w:color w:val="002060"/>
          <w:sz w:val="20"/>
          <w:szCs w:val="20"/>
        </w:rPr>
        <w:t>$250</w:t>
      </w:r>
      <w:r w:rsidRPr="006E24A9">
        <w:rPr>
          <w:rFonts w:ascii="Arial" w:hAnsi="Arial" w:cs="Arial"/>
          <w:color w:val="002060"/>
          <w:sz w:val="20"/>
          <w:szCs w:val="20"/>
        </w:rPr>
        <w:t xml:space="preserve"> por cada mensualidad vencida. </w:t>
      </w:r>
    </w:p>
    <w:p w:rsidR="00E10B2A" w:rsidRPr="00BD4C9C" w:rsidRDefault="00E10B2A" w:rsidP="00E10B2A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E10B2A" w:rsidRPr="00855BCA" w:rsidTr="006A53A7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:rsidR="00E10B2A" w:rsidRPr="00122AD3" w:rsidRDefault="00E10B2A" w:rsidP="006A53A7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10B2A" w:rsidRPr="00315D36" w:rsidRDefault="00E10B2A" w:rsidP="006A53A7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:rsidR="00E10B2A" w:rsidRPr="00855BCA" w:rsidRDefault="00E10B2A" w:rsidP="00E10B2A">
      <w:pPr>
        <w:rPr>
          <w:rFonts w:ascii="Arial Narrow" w:hAnsi="Arial Narrow" w:cs="Arial"/>
          <w:lang w:val="es-MX"/>
        </w:rPr>
      </w:pPr>
    </w:p>
    <w:p w:rsidR="00E10B2A" w:rsidRPr="007D33EE" w:rsidRDefault="00E10B2A" w:rsidP="00E10B2A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E10B2A" w:rsidRPr="00321A92" w:rsidTr="006A53A7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10B2A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10B2A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E10B2A" w:rsidRPr="00321A92" w:rsidRDefault="00E10B2A" w:rsidP="006A53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E10B2A" w:rsidRPr="00321A92" w:rsidTr="006A53A7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:rsidR="00E10B2A" w:rsidRPr="00321A92" w:rsidRDefault="00E10B2A" w:rsidP="006A53A7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E10B2A" w:rsidRDefault="00E10B2A" w:rsidP="00E10B2A"/>
    <w:p w:rsidR="00735B42" w:rsidRDefault="006E24A9">
      <w:r>
        <w:rPr>
          <w:noProof/>
        </w:rPr>
        <w:drawing>
          <wp:anchor distT="0" distB="0" distL="114300" distR="114300" simplePos="0" relativeHeight="251662336" behindDoc="0" locked="0" layoutInCell="1" allowOverlap="1" wp14:anchorId="2E76DA28" wp14:editId="209C0D38">
            <wp:simplePos x="0" y="0"/>
            <wp:positionH relativeFrom="column">
              <wp:posOffset>-1156335</wp:posOffset>
            </wp:positionH>
            <wp:positionV relativeFrom="paragraph">
              <wp:posOffset>170710</wp:posOffset>
            </wp:positionV>
            <wp:extent cx="7880985" cy="635635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98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5B42" w:rsidSect="00B12B90">
      <w:headerReference w:type="even" r:id="rId6"/>
      <w:headerReference w:type="default" r:id="rId7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4E3E4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4E3E4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12" w:rsidRDefault="004E3E42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4E3E42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4E3E42"/>
    <w:rsid w:val="006E24A9"/>
    <w:rsid w:val="00735B42"/>
    <w:rsid w:val="00C85C8D"/>
    <w:rsid w:val="00E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8D23"/>
  <w15:chartTrackingRefBased/>
  <w15:docId w15:val="{49D4B9B3-A86E-43CE-9419-FE4BF67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2A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0B2A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10B2A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10B2A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0B2A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10B2A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10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B2A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10B2A"/>
  </w:style>
  <w:style w:type="paragraph" w:styleId="NormalWeb">
    <w:name w:val="Normal (Web)"/>
    <w:basedOn w:val="Normal"/>
    <w:rsid w:val="00E10B2A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E1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2</cp:revision>
  <dcterms:created xsi:type="dcterms:W3CDTF">2019-12-16T12:15:00Z</dcterms:created>
  <dcterms:modified xsi:type="dcterms:W3CDTF">2019-12-16T12:24:00Z</dcterms:modified>
</cp:coreProperties>
</file>